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630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A5ED6" w:rsidRDefault="00AA5ED6" w:rsidP="00AA5ED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AA5ED6" w:rsidRDefault="00AA5ED6" w:rsidP="00AA5ED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AA5ED6" w:rsidRDefault="00AA5ED6" w:rsidP="00AA5ED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ЕВПАТОРИЯ</w:t>
      </w:r>
    </w:p>
    <w:p w:rsidR="00AA5ED6" w:rsidRDefault="00AA5ED6" w:rsidP="00AA5ED6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137807" w:rsidRDefault="00AA5ED6" w:rsidP="007660B1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9A6AFB">
        <w:rPr>
          <w:rFonts w:eastAsia="Times New Roman" w:cs="Times New Roman"/>
          <w:sz w:val="24"/>
          <w:szCs w:val="24"/>
          <w:lang w:eastAsia="zh-CN"/>
        </w:rPr>
        <w:t xml:space="preserve">1/2 доли </w:t>
      </w:r>
      <w:r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6B34F5">
        <w:rPr>
          <w:rFonts w:eastAsia="Times New Roman" w:cs="Times New Roman"/>
          <w:sz w:val="24"/>
          <w:szCs w:val="24"/>
          <w:lang w:eastAsia="zh-CN"/>
        </w:rPr>
        <w:t>дома</w:t>
      </w:r>
      <w:r w:rsidR="006503AE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общей площадью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62</w:t>
      </w:r>
      <w:r w:rsidR="007660B1">
        <w:rPr>
          <w:rFonts w:eastAsia="Times New Roman" w:cs="Times New Roman"/>
          <w:sz w:val="24"/>
          <w:szCs w:val="24"/>
          <w:lang w:eastAsia="zh-CN"/>
        </w:rPr>
        <w:t>,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 xml:space="preserve">5 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кв. м.  с кадастровым номером: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90:18:010151:3366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Республика Крым, г. Евпатория, проезд. Шишкина, д. 5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</w:t>
      </w:r>
      <w:r w:rsidR="00BD2ED0">
        <w:rPr>
          <w:rFonts w:eastAsia="Times New Roman" w:cs="Times New Roman"/>
          <w:sz w:val="24"/>
          <w:szCs w:val="24"/>
          <w:lang w:eastAsia="zh-CN"/>
        </w:rPr>
        <w:t>на праве собственности, выявлен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137807">
        <w:rPr>
          <w:rFonts w:eastAsia="Times New Roman" w:cs="Times New Roman"/>
          <w:sz w:val="24"/>
          <w:szCs w:val="24"/>
          <w:lang w:eastAsia="zh-CN"/>
        </w:rPr>
        <w:t>Скородумов Валентин Валерьевич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137807" w:rsidRPr="00137807">
        <w:rPr>
          <w:rFonts w:eastAsia="Times New Roman" w:cs="Times New Roman"/>
          <w:sz w:val="24"/>
          <w:szCs w:val="24"/>
          <w:lang w:eastAsia="zh-CN"/>
        </w:rPr>
        <w:t>07.01.1982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0F715C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0F715C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дата выдачи </w:t>
      </w:r>
      <w:proofErr w:type="gramStart"/>
      <w:r w:rsidR="000F715C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0F715C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код подразделения </w:t>
      </w:r>
      <w:r w:rsidR="000F715C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0F715C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7660B1">
        <w:rPr>
          <w:rFonts w:eastAsia="Times New Roman" w:cs="Times New Roman"/>
          <w:sz w:val="24"/>
          <w:szCs w:val="24"/>
          <w:lang w:eastAsia="zh-CN"/>
        </w:rPr>
        <w:t>ий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 </w:t>
      </w:r>
      <w:r w:rsidR="000F715C">
        <w:rPr>
          <w:rFonts w:eastAsia="Times New Roman" w:cs="Times New Roman"/>
          <w:sz w:val="24"/>
          <w:szCs w:val="24"/>
          <w:lang w:eastAsia="zh-CN"/>
        </w:rPr>
        <w:t>…………………</w:t>
      </w:r>
      <w:bookmarkStart w:id="0" w:name="_GoBack"/>
      <w:bookmarkEnd w:id="0"/>
    </w:p>
    <w:p w:rsidR="00AA5ED6" w:rsidRDefault="00AA5ED6" w:rsidP="00137807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 w:rsidR="007660B1">
        <w:rPr>
          <w:rFonts w:eastAsia="Times New Roman" w:cs="Times New Roman"/>
          <w:sz w:val="24"/>
          <w:szCs w:val="24"/>
          <w:lang w:eastAsia="zh-CN"/>
        </w:rPr>
        <w:t>Белорученкова</w:t>
      </w:r>
      <w:proofErr w:type="spellEnd"/>
      <w:r w:rsidR="007660B1">
        <w:rPr>
          <w:rFonts w:eastAsia="Times New Roman" w:cs="Times New Roman"/>
          <w:sz w:val="24"/>
          <w:szCs w:val="24"/>
          <w:lang w:eastAsia="zh-CN"/>
        </w:rPr>
        <w:t xml:space="preserve"> Андрея </w:t>
      </w:r>
      <w:r w:rsidR="007660B1" w:rsidRPr="007660B1">
        <w:rPr>
          <w:rFonts w:eastAsia="Times New Roman" w:cs="Times New Roman"/>
          <w:sz w:val="24"/>
          <w:szCs w:val="24"/>
          <w:lang w:eastAsia="zh-CN"/>
        </w:rPr>
        <w:t>Георгиевич</w:t>
      </w:r>
      <w:r w:rsidR="007660B1">
        <w:rPr>
          <w:rFonts w:eastAsia="Times New Roman" w:cs="Times New Roman"/>
          <w:sz w:val="24"/>
          <w:szCs w:val="24"/>
          <w:lang w:eastAsia="zh-CN"/>
        </w:rPr>
        <w:t>а</w:t>
      </w:r>
      <w:r w:rsidR="003F53E5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на указанный                                                 в пункте 1 настоящего постановления объект недвижимости подтверждается сведениями        о правообладателях ранее учтенных объектов недвижимости, предоставленных филиалом ГУП РК «Крым БТИ» (</w:t>
      </w:r>
      <w:r w:rsidR="00137807">
        <w:rPr>
          <w:rFonts w:eastAsia="Times New Roman" w:cs="Times New Roman"/>
          <w:sz w:val="24"/>
          <w:szCs w:val="24"/>
          <w:lang w:eastAsia="zh-CN"/>
        </w:rPr>
        <w:t xml:space="preserve">Свидетельство о праве на наследство выдано Евпаторийской </w:t>
      </w:r>
      <w:proofErr w:type="spellStart"/>
      <w:r w:rsidR="00137807">
        <w:rPr>
          <w:rFonts w:eastAsia="Times New Roman" w:cs="Times New Roman"/>
          <w:sz w:val="24"/>
          <w:szCs w:val="24"/>
          <w:lang w:eastAsia="zh-CN"/>
        </w:rPr>
        <w:t>нотконторой</w:t>
      </w:r>
      <w:proofErr w:type="spellEnd"/>
      <w:r w:rsidR="00137807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 w:rsidR="00137807" w:rsidRPr="00137807">
        <w:rPr>
          <w:rFonts w:eastAsia="Times New Roman" w:cs="Times New Roman"/>
          <w:sz w:val="24"/>
          <w:szCs w:val="24"/>
          <w:lang w:eastAsia="zh-CN"/>
        </w:rPr>
        <w:t>15.06.1990г.,по</w:t>
      </w:r>
      <w:proofErr w:type="gramEnd"/>
      <w:r w:rsidR="00137807" w:rsidRPr="00137807">
        <w:rPr>
          <w:rFonts w:eastAsia="Times New Roman" w:cs="Times New Roman"/>
          <w:sz w:val="24"/>
          <w:szCs w:val="24"/>
          <w:lang w:eastAsia="zh-CN"/>
        </w:rPr>
        <w:t xml:space="preserve"> реестру №708</w:t>
      </w:r>
      <w:r>
        <w:rPr>
          <w:rFonts w:eastAsia="Times New Roman" w:cs="Times New Roman"/>
          <w:sz w:val="24"/>
          <w:szCs w:val="24"/>
          <w:lang w:eastAsia="zh-CN"/>
        </w:rPr>
        <w:t>).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постановления объект недви</w:t>
      </w:r>
      <w:r w:rsidR="00AA53EF">
        <w:rPr>
          <w:rFonts w:eastAsia="Times New Roman" w:cs="Times New Roman"/>
          <w:sz w:val="24"/>
          <w:szCs w:val="24"/>
          <w:lang w:eastAsia="zh-CN"/>
        </w:rPr>
        <w:t>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205694">
        <w:rPr>
          <w:rFonts w:eastAsia="Times New Roman" w:cs="Times New Roman"/>
          <w:sz w:val="24"/>
          <w:szCs w:val="24"/>
          <w:lang w:eastAsia="zh-CN"/>
        </w:rPr>
        <w:t>15.04.2024.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 администрации города </w:t>
      </w:r>
    </w:p>
    <w:p w:rsidR="00F12C76" w:rsidRPr="000F715C" w:rsidRDefault="00AA5ED6" w:rsidP="000F715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rFonts w:eastAsia="Times New Roman" w:cs="Times New Roman"/>
          <w:szCs w:val="28"/>
          <w:lang w:eastAsia="ru-RU"/>
        </w:rPr>
        <w:t>Просоедов</w:t>
      </w:r>
      <w:proofErr w:type="spellEnd"/>
    </w:p>
    <w:sectPr w:rsidR="00F12C76" w:rsidRPr="000F715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DA"/>
    <w:rsid w:val="000F715C"/>
    <w:rsid w:val="00137807"/>
    <w:rsid w:val="00176ADA"/>
    <w:rsid w:val="00205694"/>
    <w:rsid w:val="003F53E5"/>
    <w:rsid w:val="006503AE"/>
    <w:rsid w:val="006B34F5"/>
    <w:rsid w:val="006C0B77"/>
    <w:rsid w:val="007660B1"/>
    <w:rsid w:val="008242FF"/>
    <w:rsid w:val="00870751"/>
    <w:rsid w:val="00922C48"/>
    <w:rsid w:val="009A6AFB"/>
    <w:rsid w:val="00AA53EF"/>
    <w:rsid w:val="00AA5ED6"/>
    <w:rsid w:val="00B915B7"/>
    <w:rsid w:val="00BD2ED0"/>
    <w:rsid w:val="00EA59DF"/>
    <w:rsid w:val="00EE4070"/>
    <w:rsid w:val="00F12C76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89D2-25B5-45F4-85FF-F34F96F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D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23</cp:revision>
  <dcterms:created xsi:type="dcterms:W3CDTF">2024-03-14T07:09:00Z</dcterms:created>
  <dcterms:modified xsi:type="dcterms:W3CDTF">2024-04-15T13:05:00Z</dcterms:modified>
</cp:coreProperties>
</file>